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Рекомендации при тумане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Рекомендации при тумане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Рекомендации водителям в условиях тумана</w:t>
            </w:r>
            <w:br/>
            <w:r>
              <w:rPr/>
              <w:t xml:space="preserve"> </w:t>
            </w:r>
            <w:br/>
            <w:r>
              <w:rPr/>
              <w:t xml:space="preserve"> Одной из наиболее серьёзных опасностей для автомобилистов является туман. Это природное явление значительно ограничивает видимость вокруг автомобиля, что напрямую влечёт увеличение количества столкновений, наездов и прочих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Все предметы в тумане воспринимаются расположенными намного дальше, чем это есть на самом деле.</w:t>
            </w:r>
            <w:br/>
            <w:r>
              <w:rPr/>
              <w:t xml:space="preserve"> </w:t>
            </w:r>
            <w:br/>
            <w:r>
              <w:rPr/>
              <w:t xml:space="preserve"> Основные правила для безопасной езды в тумане</w:t>
            </w:r>
            <w:br/>
            <w:r>
              <w:rPr/>
              <w:t xml:space="preserve"> </w:t>
            </w:r>
            <w:br/>
            <w:r>
              <w:rPr/>
              <w:t xml:space="preserve"> Главное и самое надёжное правило — воздержаться от поездки в тумане. Если же возможности отложить поездку нет, стоит помнить, что основным залогом безопасной езды в условиях тумана является значительное снижение скоростного режима.</w:t>
            </w:r>
            <w:br/>
            <w:r>
              <w:rPr/>
              <w:t xml:space="preserve"> </w:t>
            </w:r>
            <w:br/>
            <w:r>
              <w:rPr/>
              <w:t xml:space="preserve"> Если вы попали в туман внезапно, уже совершая свой маршрут, помните, что к месту назначения вы в любом случае прибудете с опозданием. Поэтому, попав в туман, выбирайте ту скорость движения, при которой вы наверняка сможете адекватно среагировать на возникшее препятствие, успев затормозить или совершить иной манёвр. В условиях плохой видимости скорость может составлять, как 20, так и 5 км/ч.</w:t>
            </w:r>
            <w:br/>
            <w:r>
              <w:rPr/>
              <w:t xml:space="preserve"> </w:t>
            </w:r>
            <w:br/>
            <w:r>
              <w:rPr/>
              <w:t xml:space="preserve"> Вообще, существует «золотое» неписаное правило установления скоростного режима езды в тумане: показатель скорости автомобиля должен быть меньше половины показателя расстояния видимости. Так, к примеру, если видимость не превышает двадцати метров, то скорость движения автомобиля в таких условиях не должна быть более 10 километров в час.</w:t>
            </w:r>
            <w:br/>
            <w:r>
              <w:rPr/>
              <w:t xml:space="preserve"> </w:t>
            </w:r>
            <w:br/>
            <w:r>
              <w:rPr/>
              <w:t xml:space="preserve"> А, если туман слишком густой и видимость на дороге не превышает двух метров, настоятельно рекомендуется прекратить движение и остановиться. Лучше подождать, пока столь плотный туман рассеется, потеряв при этом немного времени.</w:t>
            </w:r>
            <w:br/>
            <w:r>
              <w:rPr/>
              <w:t xml:space="preserve"> </w:t>
            </w:r>
            <w:br/>
            <w:r>
              <w:rPr/>
              <w:t xml:space="preserve"> Останавливаясь на шоссе, нужно постепенно прижиматься к правой обочине дороги. Ориентируйтесь по расположенным вдоль обочины предметам – деревьям, домам, заборам. Самым лучшим вариантом будет съезд с полотна дороги подальше на обочину. При этом обязательным условием будет включение габаритных огней или аварийной сигнализацию, вне зависимости от времени суток.</w:t>
            </w:r>
            <w:br/>
            <w:r>
              <w:rPr/>
              <w:t xml:space="preserve"> </w:t>
            </w:r>
            <w:br/>
            <w:r>
              <w:rPr/>
              <w:t xml:space="preserve"> Нельзя расслабляться и пешеходам: в тумане, также как и в темное время суток, при движении по краю проезжей части пешеход обязательно должен обозначить себя светоотражающими элементами. Имейте в виду, иначе водители вас просто НЕ УВИДЯТ!</w:t>
            </w:r>
            <w:br/>
            <w:r>
              <w:rPr/>
              <w:t xml:space="preserve"> </w:t>
            </w:r>
            <w:br/>
            <w:r>
              <w:rPr/>
              <w:t xml:space="preserve"> Маневры в условиях плохой видимости</w:t>
            </w:r>
            <w:br/>
            <w:r>
              <w:rPr/>
              <w:t xml:space="preserve"> </w:t>
            </w:r>
            <w:br/>
            <w:r>
              <w:rPr/>
              <w:t xml:space="preserve"> Совершать манёвры, которые в обычных условиях езды были бы абсолютно нормальными, не рекомендуется, как не рекомендуется проявлять и другие признаки «лихачества». Лучше избегать всевозможных внезапных маневров – обгонов, перестроений, опережений. Двигаясь в тумане, очень сложно адекватно оценить движения других автомобилей.</w:t>
            </w:r>
            <w:br/>
            <w:r>
              <w:rPr/>
              <w:t xml:space="preserve"> </w:t>
            </w:r>
            <w:br/>
            <w:r>
              <w:rPr/>
              <w:t xml:space="preserve"> Не стоит доверять задним огням идущего впереди авто – дистанцию стоит держать ощутимо больше, чем в обычных условиях. Водитель, обгоняющий без явной на то причины, играет с опасной неизвестностью. Помните, что водителей — специалистов по движению в условиях плохой видимости не существует. Также стоит избегать и неожиданного торможения. При необходимости остановиться, нужно постепенно снижать скорость и после остановки включить аварийную сигнализацию.</w:t>
            </w:r>
            <w:br/>
            <w:r>
              <w:rPr/>
              <w:t xml:space="preserve"> </w:t>
            </w:r>
            <w:br/>
            <w:r>
              <w:rPr/>
              <w:t xml:space="preserve"> Во время тумана лучше опустить стёкла автомобиля. Так будет гораздо больше шансов услышать нужные звуки с дороги. В условиях плохой видимости водители нередко используют сигнал клаксона.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Дополнительные негативные факторы езды в тумане</w:t>
            </w:r>
            <w:br/>
            <w:r>
              <w:rPr/>
              <w:t xml:space="preserve"> </w:t>
            </w:r>
            <w:br/>
            <w:r>
              <w:rPr/>
              <w:t xml:space="preserve"> Учитывая, что туман представляет собой мельчайшую водяную пыль, на ветровом стекле движущегося в тумане автомобиля постепенно скапливается влага, создающая дополнительные препятствия обзору. Поэтому, при движении в тумане, стоит включить дворники ветрового и обогрев заднего стекла.</w:t>
            </w:r>
            <w:br/>
            <w:r>
              <w:rPr/>
              <w:t xml:space="preserve"> </w:t>
            </w:r>
            <w:br/>
            <w:r>
              <w:rPr/>
              <w:t xml:space="preserve"> Если туман не рассеивается на протяжении длительного времени, особенно в ночное время суток, стоит периодически останавливаться для отдыха и снятия нервного напряжения. Ни в коем случае нельзя пытаться как можно быстрее преодолеть местность, покрытую туманом, вопреки усталости, надежнее и безопаснее переждать туман, съехав с дороги.</w:t>
            </w:r>
            <w:br/>
            <w:r>
              <w:rPr/>
              <w:t xml:space="preserve"> </w:t>
            </w:r>
            <w:br/>
            <w:r>
              <w:rPr/>
              <w:t xml:space="preserve"> Если вам нужна помощь спасателей и пожарных, звоните по телефонам 101 и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2021-05-15T07:18:49+03:00</dcterms:created>
  <dcterms:modified xsi:type="dcterms:W3CDTF">2021-05-15T07:18:49+03:00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